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624" w:rsidRPr="00B55004" w:rsidRDefault="00AE30FE">
      <w:pPr>
        <w:rPr>
          <w:rFonts w:ascii="Corbel" w:hAnsi="Corbel"/>
          <w:b/>
          <w:color w:val="441A67"/>
          <w:sz w:val="32"/>
          <w:szCs w:val="32"/>
        </w:rPr>
      </w:pPr>
      <w:r w:rsidRPr="00B55004">
        <w:rPr>
          <w:rFonts w:ascii="Corbel" w:hAnsi="Corbel"/>
          <w:b/>
          <w:color w:val="441A67"/>
          <w:sz w:val="32"/>
          <w:szCs w:val="32"/>
        </w:rPr>
        <w:t>Beauty Therapist of the Year</w:t>
      </w:r>
    </w:p>
    <w:p w:rsidR="00AE30FE" w:rsidRPr="00B55004" w:rsidRDefault="00AE30FE">
      <w:pPr>
        <w:rPr>
          <w:rFonts w:ascii="Corbel" w:hAnsi="Corbel"/>
          <w:b/>
          <w:color w:val="E95F47"/>
        </w:rPr>
      </w:pPr>
      <w:r w:rsidRPr="00B55004">
        <w:rPr>
          <w:rFonts w:ascii="Corbel" w:hAnsi="Corbel"/>
          <w:b/>
          <w:color w:val="E95F47"/>
        </w:rPr>
        <w:t>Why should you enter the BABTAC &amp; CIBTAC awards?</w:t>
      </w:r>
    </w:p>
    <w:p w:rsidR="002F423C" w:rsidRPr="00B55004" w:rsidRDefault="002F423C" w:rsidP="002F423C">
      <w:pPr>
        <w:jc w:val="both"/>
        <w:rPr>
          <w:rFonts w:ascii="Corbel" w:hAnsi="Corbel"/>
          <w:color w:val="441A67"/>
        </w:rPr>
      </w:pPr>
      <w:r w:rsidRPr="00B55004">
        <w:rPr>
          <w:rFonts w:ascii="Corbel" w:hAnsi="Corbel"/>
          <w:color w:val="441A67"/>
        </w:rPr>
        <w:t>The BABTAC &amp; CIBTAC awards is one of the biggest dates in the beauty industry calendar. Our awards seek to recognise and reward excellence within the industry and it provides you with the opportunity to boost your profile, both locally and nationally. Scooping an award can do wonders for morale and motivation, and can also reassure your c</w:t>
      </w:r>
      <w:r w:rsidR="00AC21A4" w:rsidRPr="00B55004">
        <w:rPr>
          <w:rFonts w:ascii="Corbel" w:hAnsi="Corbel"/>
          <w:color w:val="441A67"/>
        </w:rPr>
        <w:t>ustomers</w:t>
      </w:r>
      <w:r w:rsidRPr="00B55004">
        <w:rPr>
          <w:rFonts w:ascii="Corbel" w:hAnsi="Corbel"/>
          <w:color w:val="441A67"/>
        </w:rPr>
        <w:t xml:space="preserve"> that your services are recognised within the indu</w:t>
      </w:r>
      <w:bookmarkStart w:id="0" w:name="_GoBack"/>
      <w:bookmarkEnd w:id="0"/>
      <w:r w:rsidRPr="00B55004">
        <w:rPr>
          <w:rFonts w:ascii="Corbel" w:hAnsi="Corbel"/>
          <w:color w:val="441A67"/>
        </w:rPr>
        <w:t>stry as first-class.</w:t>
      </w:r>
    </w:p>
    <w:p w:rsidR="00AE30FE" w:rsidRPr="00B55004" w:rsidRDefault="00AE30FE">
      <w:pPr>
        <w:rPr>
          <w:rFonts w:ascii="Corbel" w:hAnsi="Corbel"/>
          <w:b/>
          <w:color w:val="FF0000"/>
        </w:rPr>
      </w:pPr>
      <w:r w:rsidRPr="00B55004">
        <w:rPr>
          <w:rFonts w:ascii="Corbel" w:hAnsi="Corbel"/>
          <w:b/>
          <w:color w:val="FF0000"/>
        </w:rPr>
        <w:t>Who can enter?</w:t>
      </w:r>
    </w:p>
    <w:p w:rsidR="00AE30FE" w:rsidRPr="00B55004" w:rsidRDefault="00AC21A4">
      <w:pPr>
        <w:rPr>
          <w:rFonts w:ascii="Corbel" w:hAnsi="Corbel"/>
          <w:color w:val="441A67"/>
        </w:rPr>
      </w:pPr>
      <w:r w:rsidRPr="00B55004">
        <w:rPr>
          <w:rFonts w:ascii="Corbel" w:hAnsi="Corbel"/>
          <w:color w:val="441A67"/>
        </w:rPr>
        <w:t xml:space="preserve">Any BABTAC member who is a qualified Beauty Therapist can enter our awards.  </w:t>
      </w:r>
    </w:p>
    <w:p w:rsidR="00AE30FE" w:rsidRPr="00B55004" w:rsidRDefault="00AE30FE">
      <w:pPr>
        <w:rPr>
          <w:rFonts w:ascii="Corbel" w:hAnsi="Corbel"/>
          <w:b/>
          <w:color w:val="FF0000"/>
        </w:rPr>
      </w:pPr>
      <w:r w:rsidRPr="00B55004">
        <w:rPr>
          <w:rFonts w:ascii="Corbel" w:hAnsi="Corbel"/>
          <w:b/>
          <w:color w:val="FF0000"/>
        </w:rPr>
        <w:t>What do our judges want to see?</w:t>
      </w:r>
    </w:p>
    <w:p w:rsidR="00AE30FE" w:rsidRPr="00B55004" w:rsidRDefault="00AC21A4">
      <w:pPr>
        <w:rPr>
          <w:rFonts w:ascii="Corbel" w:hAnsi="Corbel"/>
          <w:color w:val="441A67"/>
        </w:rPr>
      </w:pPr>
      <w:r w:rsidRPr="00B55004">
        <w:rPr>
          <w:rFonts w:ascii="Corbel" w:hAnsi="Corbel"/>
          <w:color w:val="441A67"/>
        </w:rPr>
        <w:t>Our judges want to find the best Beauty Therapist in the industry and this person needs to have excellent client skills and standards of professionalism with a superb appearance and manner.</w:t>
      </w:r>
    </w:p>
    <w:p w:rsidR="00AC21A4" w:rsidRPr="00B55004" w:rsidRDefault="00AC21A4">
      <w:pPr>
        <w:rPr>
          <w:rFonts w:ascii="Corbel" w:hAnsi="Corbel"/>
          <w:color w:val="441A67"/>
        </w:rPr>
      </w:pPr>
      <w:r w:rsidRPr="00B55004">
        <w:rPr>
          <w:rFonts w:ascii="Corbel" w:hAnsi="Corbel"/>
          <w:color w:val="441A67"/>
        </w:rPr>
        <w:t xml:space="preserve">Entrants should be accomplished at performing a range of treatments and have a passion for providing an excellent </w:t>
      </w:r>
      <w:r w:rsidR="00C84A29" w:rsidRPr="00B55004">
        <w:rPr>
          <w:rFonts w:ascii="Corbel" w:hAnsi="Corbel"/>
          <w:color w:val="441A67"/>
        </w:rPr>
        <w:t xml:space="preserve">service </w:t>
      </w:r>
      <w:r w:rsidRPr="00B55004">
        <w:rPr>
          <w:rFonts w:ascii="Corbel" w:hAnsi="Corbel"/>
          <w:color w:val="441A67"/>
        </w:rPr>
        <w:t>for the customer.  The entrant should also be able to demons</w:t>
      </w:r>
      <w:r w:rsidR="00D566CB" w:rsidRPr="00B55004">
        <w:rPr>
          <w:rFonts w:ascii="Corbel" w:hAnsi="Corbel"/>
          <w:color w:val="441A67"/>
        </w:rPr>
        <w:t>trate a desire for knowledge through training in both beauty treatments and for the continued success of their business.</w:t>
      </w:r>
    </w:p>
    <w:p w:rsidR="00D566CB" w:rsidRPr="00B55004" w:rsidRDefault="00D566CB">
      <w:pPr>
        <w:rPr>
          <w:rFonts w:ascii="Corbel" w:hAnsi="Corbel"/>
          <w:color w:val="441A67"/>
        </w:rPr>
      </w:pPr>
      <w:r w:rsidRPr="00B55004">
        <w:rPr>
          <w:rFonts w:ascii="Corbel" w:hAnsi="Corbel"/>
          <w:color w:val="441A67"/>
        </w:rPr>
        <w:t>Ultimately, the winner will be the Beauty Therapist who is not only a consummate professional, but also provides a top-quality service which makes them stand out from the crowd.</w:t>
      </w:r>
    </w:p>
    <w:p w:rsidR="00AE30FE" w:rsidRPr="00B55004" w:rsidRDefault="00AE30FE">
      <w:pPr>
        <w:rPr>
          <w:rFonts w:ascii="Corbel" w:hAnsi="Corbel"/>
          <w:b/>
          <w:color w:val="FF0000"/>
        </w:rPr>
      </w:pPr>
      <w:r w:rsidRPr="00B55004">
        <w:rPr>
          <w:rFonts w:ascii="Corbel" w:hAnsi="Corbel"/>
          <w:b/>
          <w:color w:val="FF0000"/>
        </w:rPr>
        <w:t>How to enter:</w:t>
      </w:r>
    </w:p>
    <w:p w:rsidR="00AE30FE" w:rsidRPr="00B55004" w:rsidRDefault="00D566CB">
      <w:pPr>
        <w:rPr>
          <w:rFonts w:ascii="Corbel" w:hAnsi="Corbel"/>
        </w:rPr>
      </w:pPr>
      <w:r w:rsidRPr="00B55004">
        <w:rPr>
          <w:rFonts w:ascii="Corbel" w:hAnsi="Corbel"/>
          <w:color w:val="441A67"/>
        </w:rPr>
        <w:t xml:space="preserve">To enter our awards you will need to fill in the entry form which is available to download on our website at </w:t>
      </w:r>
      <w:hyperlink r:id="rId7" w:history="1">
        <w:r w:rsidRPr="00B55004">
          <w:rPr>
            <w:rStyle w:val="Hyperlink"/>
            <w:rFonts w:ascii="Corbel" w:hAnsi="Corbel"/>
          </w:rPr>
          <w:t>www.babtac.com/awards</w:t>
        </w:r>
      </w:hyperlink>
      <w:r w:rsidRPr="00B55004">
        <w:rPr>
          <w:rFonts w:ascii="Corbel" w:hAnsi="Corbel"/>
        </w:rPr>
        <w:t>.</w:t>
      </w:r>
    </w:p>
    <w:p w:rsidR="00D566CB" w:rsidRPr="00B55004" w:rsidRDefault="00D566CB" w:rsidP="00D566CB">
      <w:pPr>
        <w:rPr>
          <w:rFonts w:ascii="Corbel" w:hAnsi="Corbel"/>
          <w:color w:val="441A67"/>
        </w:rPr>
      </w:pPr>
      <w:r w:rsidRPr="00B55004">
        <w:rPr>
          <w:rFonts w:ascii="Corbel" w:hAnsi="Corbel"/>
          <w:color w:val="441A67"/>
        </w:rPr>
        <w:t>To support your entry, please also provide us with:</w:t>
      </w:r>
    </w:p>
    <w:p w:rsidR="00D566CB" w:rsidRPr="00B55004" w:rsidRDefault="00D566CB" w:rsidP="00D566CB">
      <w:pPr>
        <w:pStyle w:val="ListParagraph"/>
        <w:numPr>
          <w:ilvl w:val="0"/>
          <w:numId w:val="2"/>
        </w:numPr>
        <w:rPr>
          <w:rFonts w:ascii="Corbel" w:hAnsi="Corbel"/>
          <w:color w:val="441A67"/>
        </w:rPr>
      </w:pPr>
      <w:r w:rsidRPr="00B55004">
        <w:rPr>
          <w:rFonts w:ascii="Corbel" w:hAnsi="Corbel"/>
          <w:color w:val="441A67"/>
        </w:rPr>
        <w:t>A copy of your CV</w:t>
      </w:r>
    </w:p>
    <w:p w:rsidR="00C84A29" w:rsidRPr="00B55004" w:rsidRDefault="00C84A29" w:rsidP="00D566CB">
      <w:pPr>
        <w:pStyle w:val="ListParagraph"/>
        <w:numPr>
          <w:ilvl w:val="0"/>
          <w:numId w:val="2"/>
        </w:numPr>
        <w:rPr>
          <w:rFonts w:ascii="Corbel" w:hAnsi="Corbel"/>
          <w:color w:val="441A67"/>
        </w:rPr>
      </w:pPr>
      <w:r w:rsidRPr="00B55004">
        <w:rPr>
          <w:rFonts w:ascii="Corbel" w:hAnsi="Corbel"/>
          <w:color w:val="441A67"/>
        </w:rPr>
        <w:t>A copy of your CPD record</w:t>
      </w:r>
    </w:p>
    <w:p w:rsidR="0093573B" w:rsidRPr="00B55004" w:rsidRDefault="00D566CB" w:rsidP="0093573B">
      <w:pPr>
        <w:pStyle w:val="ListParagraph"/>
        <w:numPr>
          <w:ilvl w:val="0"/>
          <w:numId w:val="2"/>
        </w:numPr>
        <w:rPr>
          <w:rFonts w:ascii="Corbel" w:hAnsi="Corbel"/>
          <w:color w:val="441A67"/>
        </w:rPr>
      </w:pPr>
      <w:r w:rsidRPr="00B55004">
        <w:rPr>
          <w:rFonts w:ascii="Corbel" w:hAnsi="Corbel"/>
          <w:color w:val="441A67"/>
        </w:rPr>
        <w:t xml:space="preserve">Any additional documents that you feel may support your entry i.e. training certificates, press cuttings, </w:t>
      </w:r>
      <w:r w:rsidR="00C84A29" w:rsidRPr="00B55004">
        <w:rPr>
          <w:rFonts w:ascii="Corbel" w:hAnsi="Corbel"/>
          <w:color w:val="441A67"/>
        </w:rPr>
        <w:t xml:space="preserve">and </w:t>
      </w:r>
      <w:r w:rsidRPr="00B55004">
        <w:rPr>
          <w:rFonts w:ascii="Corbel" w:hAnsi="Corbel"/>
          <w:color w:val="441A67"/>
        </w:rPr>
        <w:t>customer testimonials.</w:t>
      </w:r>
    </w:p>
    <w:p w:rsidR="0093573B" w:rsidRPr="00B55004" w:rsidRDefault="0093573B" w:rsidP="0093573B">
      <w:pPr>
        <w:rPr>
          <w:rFonts w:ascii="Corbel" w:hAnsi="Corbel"/>
          <w:b/>
          <w:color w:val="E95F47"/>
        </w:rPr>
      </w:pPr>
      <w:r w:rsidRPr="00B55004">
        <w:rPr>
          <w:rFonts w:ascii="Corbel" w:hAnsi="Corbel"/>
          <w:b/>
          <w:color w:val="E95F47"/>
        </w:rPr>
        <w:t>What happens next?</w:t>
      </w:r>
    </w:p>
    <w:p w:rsidR="0093573B" w:rsidRPr="00B55004" w:rsidRDefault="0093573B" w:rsidP="0093573B">
      <w:pPr>
        <w:rPr>
          <w:rFonts w:ascii="Corbel" w:hAnsi="Corbel"/>
          <w:color w:val="441A67"/>
        </w:rPr>
      </w:pPr>
      <w:r w:rsidRPr="00B55004">
        <w:rPr>
          <w:rFonts w:ascii="Corbel" w:hAnsi="Corbel"/>
          <w:color w:val="441A67"/>
        </w:rPr>
        <w:t>The entry deadline is 27</w:t>
      </w:r>
      <w:r w:rsidRPr="00B55004">
        <w:rPr>
          <w:rFonts w:ascii="Corbel" w:hAnsi="Corbel"/>
          <w:color w:val="441A67"/>
          <w:vertAlign w:val="superscript"/>
        </w:rPr>
        <w:t>th</w:t>
      </w:r>
      <w:r w:rsidRPr="00B55004">
        <w:rPr>
          <w:rFonts w:ascii="Corbel" w:hAnsi="Corbel"/>
          <w:color w:val="441A67"/>
        </w:rPr>
        <w:t xml:space="preserve"> March 2015.  After the deadline, our judges will consider each submission and its supporting evidence against the criteria above.  </w:t>
      </w:r>
    </w:p>
    <w:p w:rsidR="0093573B" w:rsidRPr="00B55004" w:rsidRDefault="0093573B" w:rsidP="0093573B">
      <w:pPr>
        <w:rPr>
          <w:rFonts w:ascii="Corbel" w:hAnsi="Corbel"/>
          <w:color w:val="441A67"/>
        </w:rPr>
      </w:pPr>
      <w:r w:rsidRPr="00B55004">
        <w:rPr>
          <w:rFonts w:ascii="Corbel" w:hAnsi="Corbel"/>
          <w:color w:val="441A67"/>
        </w:rPr>
        <w:t>If you are a finalist, you will be notified and required to attend a trade test in Gloucester between the 11</w:t>
      </w:r>
      <w:r w:rsidRPr="00B55004">
        <w:rPr>
          <w:rFonts w:ascii="Corbel" w:hAnsi="Corbel"/>
          <w:color w:val="441A67"/>
          <w:vertAlign w:val="superscript"/>
        </w:rPr>
        <w:t>th</w:t>
      </w:r>
      <w:r w:rsidRPr="00B55004">
        <w:rPr>
          <w:rFonts w:ascii="Corbel" w:hAnsi="Corbel"/>
          <w:color w:val="441A67"/>
        </w:rPr>
        <w:t xml:space="preserve"> and 15</w:t>
      </w:r>
      <w:r w:rsidRPr="00B55004">
        <w:rPr>
          <w:rFonts w:ascii="Corbel" w:hAnsi="Corbel"/>
          <w:color w:val="441A67"/>
          <w:vertAlign w:val="superscript"/>
        </w:rPr>
        <w:t>th</w:t>
      </w:r>
      <w:r w:rsidRPr="00B55004">
        <w:rPr>
          <w:rFonts w:ascii="Corbel" w:hAnsi="Corbel"/>
          <w:color w:val="441A67"/>
        </w:rPr>
        <w:t xml:space="preserve"> May 2015.  Full details of the date for the individual categories will be given once the finalists have been confirmed.</w:t>
      </w:r>
    </w:p>
    <w:p w:rsidR="0093573B" w:rsidRPr="00B55004" w:rsidRDefault="0093573B" w:rsidP="0093573B">
      <w:pPr>
        <w:rPr>
          <w:rFonts w:ascii="Corbel" w:hAnsi="Corbel"/>
          <w:color w:val="441A67"/>
        </w:rPr>
      </w:pPr>
    </w:p>
    <w:p w:rsidR="00D566CB" w:rsidRPr="00B55004" w:rsidRDefault="00D566CB" w:rsidP="00D566CB">
      <w:pPr>
        <w:rPr>
          <w:rFonts w:ascii="Corbel" w:hAnsi="Corbel"/>
        </w:rPr>
      </w:pPr>
    </w:p>
    <w:sectPr w:rsidR="00D566CB" w:rsidRPr="00B55004">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004" w:rsidRDefault="00B55004" w:rsidP="00B55004">
      <w:pPr>
        <w:spacing w:after="0" w:line="240" w:lineRule="auto"/>
      </w:pPr>
      <w:r>
        <w:separator/>
      </w:r>
    </w:p>
  </w:endnote>
  <w:endnote w:type="continuationSeparator" w:id="0">
    <w:p w:rsidR="00B55004" w:rsidRDefault="00B55004" w:rsidP="00B55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004" w:rsidRDefault="00B55004" w:rsidP="00B55004">
      <w:pPr>
        <w:spacing w:after="0" w:line="240" w:lineRule="auto"/>
      </w:pPr>
      <w:r>
        <w:separator/>
      </w:r>
    </w:p>
  </w:footnote>
  <w:footnote w:type="continuationSeparator" w:id="0">
    <w:p w:rsidR="00B55004" w:rsidRDefault="00B55004" w:rsidP="00B550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004" w:rsidRDefault="00B55004">
    <w:pPr>
      <w:pStyle w:val="Header"/>
    </w:pPr>
    <w:r>
      <w:rPr>
        <w:noProof/>
        <w:lang w:eastAsia="en-GB"/>
      </w:rPr>
      <w:drawing>
        <wp:anchor distT="0" distB="0" distL="114300" distR="114300" simplePos="0" relativeHeight="251659264" behindDoc="0" locked="0" layoutInCell="1" allowOverlap="1" wp14:anchorId="46C1A05A" wp14:editId="0D317EDB">
          <wp:simplePos x="0" y="0"/>
          <wp:positionH relativeFrom="column">
            <wp:posOffset>4295775</wp:posOffset>
          </wp:positionH>
          <wp:positionV relativeFrom="paragraph">
            <wp:posOffset>-229235</wp:posOffset>
          </wp:positionV>
          <wp:extent cx="2114550" cy="704850"/>
          <wp:effectExtent l="0" t="0" r="0" b="0"/>
          <wp:wrapSquare wrapText="bothSides"/>
          <wp:docPr id="1" name="Picture 1" descr="C:\Users\jessicab\Desktop\Awards 2015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b\Desktop\Awards 2015_logo.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145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B94BDF"/>
    <w:multiLevelType w:val="hybridMultilevel"/>
    <w:tmpl w:val="C2FE0FDA"/>
    <w:lvl w:ilvl="0" w:tplc="474A50C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CA2174E"/>
    <w:multiLevelType w:val="hybridMultilevel"/>
    <w:tmpl w:val="7974DCAA"/>
    <w:lvl w:ilvl="0" w:tplc="BA024D5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0FE"/>
    <w:rsid w:val="000A36A3"/>
    <w:rsid w:val="00176624"/>
    <w:rsid w:val="002F423C"/>
    <w:rsid w:val="00397D28"/>
    <w:rsid w:val="0093573B"/>
    <w:rsid w:val="00AC21A4"/>
    <w:rsid w:val="00AE30FE"/>
    <w:rsid w:val="00B55004"/>
    <w:rsid w:val="00C84A29"/>
    <w:rsid w:val="00D566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F7B7A77-2433-4091-B0DA-F1A4EB1A4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66CB"/>
    <w:rPr>
      <w:color w:val="0563C1" w:themeColor="hyperlink"/>
      <w:u w:val="single"/>
    </w:rPr>
  </w:style>
  <w:style w:type="paragraph" w:styleId="ListParagraph">
    <w:name w:val="List Paragraph"/>
    <w:basedOn w:val="Normal"/>
    <w:uiPriority w:val="34"/>
    <w:qFormat/>
    <w:rsid w:val="00D566CB"/>
    <w:pPr>
      <w:ind w:left="720"/>
      <w:contextualSpacing/>
    </w:pPr>
  </w:style>
  <w:style w:type="paragraph" w:styleId="Header">
    <w:name w:val="header"/>
    <w:basedOn w:val="Normal"/>
    <w:link w:val="HeaderChar"/>
    <w:uiPriority w:val="99"/>
    <w:unhideWhenUsed/>
    <w:rsid w:val="00B55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004"/>
  </w:style>
  <w:style w:type="paragraph" w:styleId="Footer">
    <w:name w:val="footer"/>
    <w:basedOn w:val="Normal"/>
    <w:link w:val="FooterChar"/>
    <w:uiPriority w:val="99"/>
    <w:unhideWhenUsed/>
    <w:rsid w:val="00B55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babtac.com/award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Pages>
  <Words>318</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Condon</dc:creator>
  <cp:keywords/>
  <dc:description/>
  <cp:lastModifiedBy>Jessica Bailey</cp:lastModifiedBy>
  <cp:revision>5</cp:revision>
  <dcterms:created xsi:type="dcterms:W3CDTF">2014-09-16T13:09:00Z</dcterms:created>
  <dcterms:modified xsi:type="dcterms:W3CDTF">2014-09-19T12:20:00Z</dcterms:modified>
</cp:coreProperties>
</file>